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  <w:lang w:val="en-US" w:eastAsia="zh-CN"/>
        </w:rPr>
        <w:t>洛阳市孟津区新型学徒制预支补贴</w:t>
      </w:r>
      <w:r>
        <w:rPr>
          <w:rFonts w:hint="eastAsia" w:ascii="方正小标宋简体" w:hAnsi="宋体" w:eastAsia="方正小标宋简体"/>
          <w:kern w:val="0"/>
          <w:sz w:val="44"/>
          <w:szCs w:val="44"/>
        </w:rPr>
        <w:t>资金申请表</w:t>
      </w:r>
    </w:p>
    <w:p>
      <w:pPr>
        <w:spacing w:line="320" w:lineRule="exact"/>
        <w:rPr>
          <w:rFonts w:ascii="仿宋_GB2312" w:eastAsia="仿宋_GB2312"/>
          <w:kern w:val="0"/>
          <w:szCs w:val="21"/>
        </w:rPr>
      </w:pPr>
    </w:p>
    <w:p>
      <w:pPr>
        <w:spacing w:line="480" w:lineRule="exact"/>
        <w:ind w:left="-896" w:leftChars="-280" w:right="-896" w:rightChars="-280" w:firstLine="280" w:firstLineChars="100"/>
        <w:rPr>
          <w:rFonts w:hint="default" w:ascii="仿宋_GB2312" w:hAnsi="仿宋_GB2312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填报单位：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洛阳市孟津区人力资源和社会保障局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    填报时间：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年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 单位：人、元</w:t>
      </w:r>
    </w:p>
    <w:tbl>
      <w:tblPr>
        <w:tblStyle w:val="2"/>
        <w:tblW w:w="15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800"/>
        <w:gridCol w:w="1050"/>
        <w:gridCol w:w="1875"/>
        <w:gridCol w:w="2370"/>
        <w:gridCol w:w="1875"/>
        <w:gridCol w:w="780"/>
        <w:gridCol w:w="1545"/>
        <w:gridCol w:w="1080"/>
        <w:gridCol w:w="1035"/>
        <w:gridCol w:w="1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企业（培训机构）名称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开班信息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账户名称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账号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开户行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培训人数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补贴标准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kern w:val="0"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楷体_GB2312" w:eastAsia="楷体_GB2312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楷体_GB2312" w:eastAsia="楷体_GB2312"/>
                <w:kern w:val="0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楷体_GB2312" w:eastAsia="楷体_GB2312"/>
                <w:kern w:val="0"/>
                <w:sz w:val="24"/>
                <w:szCs w:val="24"/>
                <w:lang w:val="en-US" w:eastAsia="zh-CN"/>
              </w:rPr>
              <w:t>/年</w:t>
            </w:r>
            <w:r>
              <w:rPr>
                <w:rFonts w:hint="eastAsia" w:ascii="楷体_GB2312" w:eastAsia="楷体_GB2312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  <w:t>培养期</w:t>
            </w:r>
            <w:r>
              <w:rPr>
                <w:rFonts w:hint="eastAsia" w:ascii="楷体_GB2312" w:eastAsia="楷体_GB2312"/>
                <w:kern w:val="0"/>
                <w:sz w:val="24"/>
                <w:szCs w:val="24"/>
                <w:lang w:eastAsia="zh-CN"/>
              </w:rPr>
              <w:t>（年）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  <w:t>补贴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  <w:t>金额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kern w:val="0"/>
                <w:sz w:val="28"/>
                <w:szCs w:val="28"/>
                <w:lang w:val="en-US" w:eastAsia="zh-CN"/>
              </w:rPr>
              <w:t>预支</w:t>
            </w:r>
            <w:r>
              <w:rPr>
                <w:rFonts w:hint="eastAsia" w:ascii="楷体_GB2312" w:eastAsia="楷体_GB2312"/>
                <w:kern w:val="0"/>
                <w:sz w:val="28"/>
                <w:szCs w:val="28"/>
              </w:rPr>
              <w:t>补贴金额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kern w:val="0"/>
                <w:sz w:val="24"/>
                <w:szCs w:val="24"/>
                <w:lang w:val="en-US" w:eastAsia="zh-CN"/>
              </w:rPr>
              <w:t>（50%）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中再生洛阳投资开发有限公司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中级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钳工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中再生洛阳投资开发有限公司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16132101040006030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中国农业银行股份有限公司孟津县支行</w:t>
            </w:r>
            <w:bookmarkStart w:id="0" w:name="_GoBack"/>
            <w:bookmarkEnd w:id="0"/>
          </w:p>
        </w:tc>
        <w:tc>
          <w:tcPr>
            <w:tcW w:w="7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5000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250000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250000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125000</w:t>
            </w:r>
          </w:p>
        </w:tc>
      </w:tr>
    </w:tbl>
    <w:p>
      <w:pPr>
        <w:spacing w:line="200" w:lineRule="exact"/>
        <w:ind w:left="-896" w:leftChars="-280" w:right="-896" w:rightChars="-280"/>
        <w:jc w:val="left"/>
        <w:rPr>
          <w:rFonts w:hint="eastAsia" w:ascii="仿宋_GB2312" w:eastAsia="仿宋_GB2312"/>
          <w:kern w:val="0"/>
          <w:sz w:val="21"/>
          <w:szCs w:val="21"/>
        </w:rPr>
      </w:pPr>
    </w:p>
    <w:p>
      <w:pPr>
        <w:tabs>
          <w:tab w:val="left" w:pos="11766"/>
        </w:tabs>
        <w:spacing w:line="280" w:lineRule="exact"/>
        <w:ind w:left="-896" w:leftChars="-280" w:right="-896" w:rightChars="-280" w:firstLine="210" w:firstLineChars="100"/>
        <w:rPr>
          <w:rFonts w:hint="eastAsia" w:ascii="仿宋_GB2312" w:eastAsia="仿宋_GB2312"/>
          <w:kern w:val="0"/>
          <w:sz w:val="21"/>
          <w:szCs w:val="21"/>
        </w:rPr>
      </w:pPr>
    </w:p>
    <w:p>
      <w:pPr>
        <w:tabs>
          <w:tab w:val="left" w:pos="11766"/>
        </w:tabs>
        <w:spacing w:line="280" w:lineRule="exact"/>
        <w:ind w:left="-896" w:leftChars="-280" w:right="-896" w:rightChars="-280" w:firstLine="1200" w:firstLineChars="500"/>
        <w:rPr>
          <w:rFonts w:hint="eastAsia" w:ascii="仿宋_GB2312" w:eastAsia="仿宋_GB2312"/>
          <w:kern w:val="0"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  <w:szCs w:val="24"/>
        </w:rPr>
        <w:t xml:space="preserve">填报人：                                 审核人：                          </w:t>
      </w:r>
      <w:r>
        <w:rPr>
          <w:rFonts w:hint="eastAsia" w:ascii="仿宋_GB2312" w:eastAsia="仿宋_GB2312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eastAsia="仿宋_GB2312"/>
          <w:kern w:val="0"/>
          <w:sz w:val="24"/>
          <w:szCs w:val="24"/>
        </w:rPr>
        <w:t xml:space="preserve">  主管领导：</w:t>
      </w:r>
    </w:p>
    <w:p>
      <w:pPr>
        <w:rPr>
          <w:sz w:val="24"/>
          <w:szCs w:val="24"/>
        </w:rPr>
      </w:pPr>
    </w:p>
    <w:sectPr>
      <w:pgSz w:w="16838" w:h="11906" w:orient="landscape"/>
      <w:pgMar w:top="1689" w:right="1327" w:bottom="1689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M2MzZTBlNTZiY2I1ZGY3NmVhN2E4YjgxNDJhNmIifQ=="/>
  </w:docVars>
  <w:rsids>
    <w:rsidRoot w:val="00000000"/>
    <w:rsid w:val="01D22C1D"/>
    <w:rsid w:val="02CF7046"/>
    <w:rsid w:val="03506460"/>
    <w:rsid w:val="045F4C69"/>
    <w:rsid w:val="048E0AD7"/>
    <w:rsid w:val="06A660D3"/>
    <w:rsid w:val="06D12195"/>
    <w:rsid w:val="09640C59"/>
    <w:rsid w:val="0EC54FF4"/>
    <w:rsid w:val="13630EF0"/>
    <w:rsid w:val="15C737DD"/>
    <w:rsid w:val="19650717"/>
    <w:rsid w:val="1A893988"/>
    <w:rsid w:val="254565FD"/>
    <w:rsid w:val="254771D8"/>
    <w:rsid w:val="2AEF443D"/>
    <w:rsid w:val="34E9260F"/>
    <w:rsid w:val="387E0862"/>
    <w:rsid w:val="3C3A0A2F"/>
    <w:rsid w:val="3FD73C34"/>
    <w:rsid w:val="464257CA"/>
    <w:rsid w:val="47B33678"/>
    <w:rsid w:val="4E835026"/>
    <w:rsid w:val="5230657E"/>
    <w:rsid w:val="5A1C4E7D"/>
    <w:rsid w:val="5FE021DC"/>
    <w:rsid w:val="615B6910"/>
    <w:rsid w:val="65596D5C"/>
    <w:rsid w:val="693C7D9B"/>
    <w:rsid w:val="6C2B64BE"/>
    <w:rsid w:val="6E3A7D7D"/>
    <w:rsid w:val="70A301AF"/>
    <w:rsid w:val="72D91611"/>
    <w:rsid w:val="7EB0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235</Characters>
  <Lines>0</Lines>
  <Paragraphs>0</Paragraphs>
  <TotalTime>10</TotalTime>
  <ScaleCrop>false</ScaleCrop>
  <LinksUpToDate>false</LinksUpToDate>
  <CharactersWithSpaces>328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2020-06-23T08:30:00Z</dcterms:created>
  <dc:creator>ld002</dc:creator>
  <cp:lastModifiedBy>WPS_341142055</cp:lastModifiedBy>
  <cp:lastPrinted>2021-08-18T01:13:00Z</cp:lastPrinted>
  <dcterms:modified xsi:type="dcterms:W3CDTF">2024-01-08T02:11:52Z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F000B98F7F9A477AAB238023260897FF</vt:lpwstr>
  </property>
</Properties>
</file>